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2377DF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2377DF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2377DF"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2377DF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2377DF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2377DF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2377DF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5C762045" w:rsidR="002C66A4" w:rsidRPr="00102A72" w:rsidRDefault="002A72B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5C762045" w:rsidR="002C66A4" w:rsidRPr="00102A72" w:rsidRDefault="002A72B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377D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1B99203A" w:rsidR="002C66A4" w:rsidRPr="00027E03" w:rsidRDefault="002C66A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2C66A4" w:rsidRPr="00102A72" w:rsidRDefault="002C66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1B99203A" w:rsidR="002C66A4" w:rsidRPr="00027E03" w:rsidRDefault="002C66A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142717" w14:textId="77777777" w:rsidR="002C66A4" w:rsidRPr="00102A72" w:rsidRDefault="002C66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2377DF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2377DF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0AC10C9B" w:rsidR="00F36A21" w:rsidRPr="002377DF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2377D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E3092" w:rsidRPr="002377DF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27E03" w:rsidRPr="002377DF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2377DF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2377DF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2377DF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2B606CB6" w:rsidR="00FD6CA7" w:rsidRPr="002377DF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B6EF3" w:rsidRPr="002377DF">
              <w:rPr>
                <w:rFonts w:ascii="Arial" w:hAnsi="Arial" w:cs="Arial"/>
                <w:noProof/>
                <w:sz w:val="22"/>
                <w:szCs w:val="22"/>
              </w:rPr>
              <w:t>4162.010.26.1.1657-2025</w:t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2377DF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51BD1973" w:rsidR="00784B1C" w:rsidRPr="002377DF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B6EF3" w:rsidRPr="002377DF">
              <w:rPr>
                <w:rFonts w:ascii="Arial" w:hAnsi="Arial" w:cs="Arial"/>
                <w:noProof/>
                <w:sz w:val="22"/>
                <w:szCs w:val="22"/>
              </w:rPr>
              <w:t>DIEGO FERNANDO VALDES OSPINA</w:t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2377DF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2377DF" w:rsidRDefault="00DE6EA3" w:rsidP="004D0C1D">
            <w:pPr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2377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instrText xml:space="preserve"> MERGEFIELD CEDULA</w:instrText>
            </w:r>
            <w:r w:rsidR="004D0C1D" w:rsidRPr="002377DF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="004D0C1D" w:rsidRPr="002377DF">
              <w:rPr>
                <w:rFonts w:ascii="Arial" w:hAnsi="Arial" w:cs="Arial"/>
                <w:sz w:val="22"/>
                <w:szCs w:val="22"/>
                <w:lang w:eastAsia="es-CO"/>
              </w:rPr>
              <w:instrText>\#  #'.###'.###</w:instrText>
            </w:r>
          </w:p>
          <w:p w14:paraId="19BD06DF" w14:textId="57301E27" w:rsidR="00BF7A78" w:rsidRPr="002377DF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Pr="002377D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2377DF" w:rsidRPr="002377DF">
              <w:rPr>
                <w:rFonts w:ascii="Arial" w:hAnsi="Arial" w:cs="Arial"/>
                <w:noProof/>
                <w:sz w:val="22"/>
                <w:szCs w:val="22"/>
                <w:lang w:val="es-ES" w:eastAsia="es-CO"/>
              </w:rPr>
              <w:t>16.930.726 DE CALI</w:t>
            </w:r>
            <w:r w:rsidR="00FB6EF3" w:rsidRPr="002377DF">
              <w:rPr>
                <w:rFonts w:ascii="Arial" w:hAnsi="Arial" w:cs="Arial"/>
                <w:noProof/>
                <w:sz w:val="22"/>
                <w:szCs w:val="22"/>
                <w:lang w:val="es-ES" w:eastAsia="es-CO"/>
              </w:rPr>
              <w:t xml:space="preserve"> </w:t>
            </w:r>
            <w:r w:rsidRPr="002377D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2377DF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2377DF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2377DF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2377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2377DF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2377DF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2377DF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2377DF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79A9A31C" w:rsidR="003C78D9" w:rsidRPr="002377DF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2377DF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2377DF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2377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B6EF3" w:rsidRPr="002377DF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2377DF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2377DF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2377DF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2377DF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2377DF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2377DF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691F977B" w:rsidR="00B6028F" w:rsidRPr="002377DF" w:rsidRDefault="009375BD" w:rsidP="009D43AF">
            <w:pPr>
              <w:pStyle w:val="Textoindependiente2"/>
              <w:spacing w:line="240" w:lineRule="auto"/>
              <w:jc w:val="center"/>
              <w:rPr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2377DF">
              <w:rPr>
                <w:rFonts w:ascii="Arial" w:hAnsi="Arial" w:cs="Arial"/>
                <w:sz w:val="22"/>
                <w:szCs w:val="22"/>
              </w:rPr>
              <w:instrText xml:space="preserve"> MERGEFIELD FECHA_INICIO_INFORME_SUPERVISION</w:instrText>
            </w:r>
            <w:r w:rsidRPr="002377D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B6EF3" w:rsidRPr="002377DF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  <w:r w:rsidRPr="002377D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2377DF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3592441D" w:rsidR="00107B3E" w:rsidRPr="002377DF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2377DF"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 w:rsidRPr="002377D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B6EF3" w:rsidRPr="002377DF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  <w:r w:rsidRPr="002377DF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2377DF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2377DF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2377DF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2377DF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2377DF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2377DF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2377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 w:rsidRPr="002377DF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2377DF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2377DF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2377DF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2377DF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2377DF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2377DF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2377DF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2377DF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2377DF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2377DF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2377DF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2377DF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2377DF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2377DF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2377DF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2377DF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2377DF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2377DF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2377DF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2377DF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47006138" w:rsidR="00081E1C" w:rsidRPr="002377DF" w:rsidRDefault="00C43C7F" w:rsidP="00205A23">
            <w:pPr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 xml:space="preserve">Valor </w:t>
            </w:r>
            <w:r w:rsidR="00B11E68" w:rsidRPr="002377DF">
              <w:rPr>
                <w:rFonts w:ascii="Arial" w:hAnsi="Arial" w:cs="Arial"/>
                <w:sz w:val="22"/>
                <w:szCs w:val="22"/>
              </w:rPr>
              <w:t xml:space="preserve">inicial </w:t>
            </w:r>
            <w:r w:rsidRPr="002377DF">
              <w:rPr>
                <w:rFonts w:ascii="Arial" w:hAnsi="Arial" w:cs="Arial"/>
                <w:sz w:val="22"/>
                <w:szCs w:val="22"/>
              </w:rPr>
              <w:t>del contrato:</w:t>
            </w:r>
            <w:r w:rsidR="00C37FBE" w:rsidRPr="002377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C015D" w:rsidRPr="002377DF">
              <w:rPr>
                <w:rFonts w:ascii="Arial" w:hAnsi="Arial" w:cs="Arial"/>
                <w:sz w:val="22"/>
                <w:szCs w:val="22"/>
              </w:rPr>
              <w:t xml:space="preserve">Es hasta por la suma de </w:t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instrText xml:space="preserve"> MERGEFIELD VALOR_INICIAL_DEL_CONTRATO_EN_LETRAS</w:instrText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FB6EF3" w:rsidRPr="002377DF">
              <w:rPr>
                <w:rFonts w:ascii="Arial" w:hAnsi="Arial" w:cs="Arial"/>
                <w:noProof/>
                <w:sz w:val="22"/>
                <w:szCs w:val="22"/>
              </w:rPr>
              <w:t>SEIS MILLONES QUINIENTOS CINCUENTA Y DOS MIL PESOS M/CTE</w:t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E952FD" w:rsidRPr="002377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77DF" w:rsidRPr="002377DF">
              <w:rPr>
                <w:rFonts w:ascii="Arial" w:hAnsi="Arial" w:cs="Arial"/>
                <w:sz w:val="22"/>
                <w:szCs w:val="22"/>
              </w:rPr>
              <w:t>($6.552.000)</w:t>
            </w:r>
          </w:p>
          <w:p w14:paraId="2D9FBD01" w14:textId="09882477" w:rsidR="00535DDF" w:rsidRPr="002377DF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2377DF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2377DF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2377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 w:rsidRPr="002377DF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2377DF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2377DF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2377DF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2377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2377DF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 w:rsidRPr="002377DF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2377DF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2377DF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27E03" w:rsidRPr="002377DF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2377DF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2377DF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377DF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2377DF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2377DF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377DF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2377DF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377DF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2377DF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2377DF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377DF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2377DF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2377DF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377DF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2377DF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2377DF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2377DF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377DF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2377DF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2377DF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377DF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2377DF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2377DF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2377DF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2377DF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2377DF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2377DF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2377DF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2377DF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2377DF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2377DF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377DF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2377DF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377DF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2377DF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377DF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2377DF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377DF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2377DF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1BAD3999" w:rsidR="00FD6CA7" w:rsidRPr="002377DF" w:rsidRDefault="00256830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377DF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CE3092" w:rsidRPr="002377DF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="00CE3092" w:rsidRPr="002377DF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VALOR_CONTRATO_C3 </w:instrText>
                  </w:r>
                  <w:r w:rsidR="00CE3092" w:rsidRPr="002377DF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="00FB6EF3" w:rsidRPr="002377DF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6.552.000</w:t>
                  </w:r>
                  <w:r w:rsidR="00CE3092" w:rsidRPr="002377DF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  <w:r w:rsidR="00CE3092" w:rsidRPr="002377DF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0A5DC823" w:rsidR="00F47808" w:rsidRPr="002377DF" w:rsidRDefault="002377DF" w:rsidP="00CE309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377DF">
                    <w:rPr>
                      <w:rFonts w:ascii="Arial" w:hAnsi="Arial" w:cs="Arial"/>
                      <w:sz w:val="22"/>
                      <w:szCs w:val="22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77E358F6" w:rsidR="00623ADC" w:rsidRPr="002377DF" w:rsidRDefault="004C2C2F" w:rsidP="00CE309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377DF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CE3092" w:rsidRPr="002377DF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="00CE3092" w:rsidRPr="002377DF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VALOR_ACUMULADO_CANCELADO_C3 </w:instrText>
                  </w:r>
                  <w:r w:rsidR="00CE3092" w:rsidRPr="002377DF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="00FB6EF3" w:rsidRPr="002377DF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4.368.000</w:t>
                  </w:r>
                  <w:r w:rsidR="00CE3092" w:rsidRPr="002377DF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303355CC" w:rsidR="007E0417" w:rsidRPr="002377DF" w:rsidRDefault="00256830" w:rsidP="00CE3092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  <w:lang w:eastAsia="es-CO"/>
                    </w:rPr>
                  </w:pPr>
                  <w:r w:rsidRPr="002377DF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CE3092" w:rsidRPr="002377DF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="00CE3092" w:rsidRPr="002377DF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SALDO_POR_CANCELAR_C3 </w:instrText>
                  </w:r>
                  <w:r w:rsidR="00CE3092" w:rsidRPr="002377DF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="00FB6EF3" w:rsidRPr="002377DF">
                    <w:rPr>
                      <w:rFonts w:ascii="Arial" w:hAnsi="Arial" w:cs="Arial"/>
                      <w:noProof/>
                      <w:sz w:val="22"/>
                      <w:szCs w:val="22"/>
                    </w:rPr>
                    <w:t>0</w:t>
                  </w:r>
                  <w:r w:rsidR="00CE3092" w:rsidRPr="002377DF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2377DF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2377DF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2377DF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2377DF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2377DF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2377DF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2377DF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2377DF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2377DF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2377DF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2377DF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2377DF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2377DF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2377DF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2377DF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70B9C7" w14:textId="77777777" w:rsidR="002377DF" w:rsidRPr="002377DF" w:rsidRDefault="002377DF" w:rsidP="002377DF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No. Planilla: 1073331670</w:t>
            </w:r>
          </w:p>
          <w:p w14:paraId="5D93FA88" w14:textId="77777777" w:rsidR="002377DF" w:rsidRPr="002377DF" w:rsidRDefault="002377DF" w:rsidP="002377DF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No. PIN, Autorización, Referencia, Pago: 8822982080</w:t>
            </w:r>
          </w:p>
          <w:p w14:paraId="10FF1B56" w14:textId="77777777" w:rsidR="002377DF" w:rsidRPr="002377DF" w:rsidRDefault="002377DF" w:rsidP="002377DF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Operador: SIMPLE</w:t>
            </w:r>
          </w:p>
          <w:p w14:paraId="25C8633F" w14:textId="77777777" w:rsidR="002377DF" w:rsidRPr="002377DF" w:rsidRDefault="002377DF" w:rsidP="002377DF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Fecha de Pago: 04/07/2025</w:t>
            </w:r>
          </w:p>
          <w:p w14:paraId="565DAFC8" w14:textId="139439C9" w:rsidR="005D7347" w:rsidRPr="002377DF" w:rsidRDefault="002377DF" w:rsidP="002377DF">
            <w:pPr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Periodo de pago de la seguridad social: JUNIO 2025</w:t>
            </w:r>
          </w:p>
        </w:tc>
      </w:tr>
      <w:tr w:rsidR="00027E03" w:rsidRPr="002377DF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D675FF" w14:textId="77777777" w:rsidR="002377DF" w:rsidRPr="002377DF" w:rsidRDefault="00C648C5" w:rsidP="00A171D1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377DF">
              <w:rPr>
                <w:rFonts w:ascii="Arial" w:hAnsi="Arial" w:cs="Arial"/>
                <w:bCs/>
                <w:sz w:val="22"/>
                <w:szCs w:val="22"/>
                <w:lang w:val="es-MX"/>
              </w:rPr>
              <w:t>Observaciones</w:t>
            </w:r>
            <w:r w:rsidR="00EB2E69" w:rsidRPr="002377D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al informe financiero y contable</w:t>
            </w:r>
            <w:r w:rsidRPr="002377DF">
              <w:rPr>
                <w:rFonts w:ascii="Arial" w:hAnsi="Arial" w:cs="Arial"/>
                <w:bCs/>
                <w:sz w:val="22"/>
                <w:szCs w:val="22"/>
                <w:lang w:val="es-MX"/>
              </w:rPr>
              <w:t>:</w:t>
            </w:r>
            <w:r w:rsidR="00A171D1" w:rsidRPr="002377D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2A72BD" w:rsidRPr="002377DF">
              <w:rPr>
                <w:rFonts w:ascii="Arial" w:hAnsi="Arial" w:cs="Arial"/>
                <w:color w:val="000000"/>
                <w:sz w:val="22"/>
                <w:szCs w:val="22"/>
              </w:rPr>
              <w:t xml:space="preserve">El contratista adjunta seguridad social del mes de </w:t>
            </w:r>
            <w:proofErr w:type="gramStart"/>
            <w:r w:rsidR="002377DF" w:rsidRPr="002377DF">
              <w:rPr>
                <w:rFonts w:ascii="Arial" w:hAnsi="Arial" w:cs="Arial"/>
                <w:color w:val="000000"/>
                <w:sz w:val="22"/>
                <w:szCs w:val="22"/>
              </w:rPr>
              <w:t>Junio</w:t>
            </w:r>
            <w:proofErr w:type="gramEnd"/>
            <w:r w:rsidR="002A72BD" w:rsidRPr="002377DF">
              <w:rPr>
                <w:rFonts w:ascii="Arial" w:hAnsi="Arial" w:cs="Arial"/>
                <w:color w:val="000000"/>
                <w:sz w:val="22"/>
                <w:szCs w:val="22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6039A3B2" w14:textId="14AD3E0A" w:rsidR="002377DF" w:rsidRPr="002377DF" w:rsidRDefault="002377DF" w:rsidP="00A171D1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27E03" w:rsidRPr="002377DF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2377DF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2377DF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2377DF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2377DF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2377DF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2377DF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52D0BD9E" w:rsidR="008C2140" w:rsidRPr="002377DF" w:rsidRDefault="00BD3F43" w:rsidP="008C2140">
            <w:pPr>
              <w:pStyle w:val="TableParagraph"/>
              <w:spacing w:line="274" w:lineRule="exact"/>
              <w:ind w:left="72"/>
              <w:jc w:val="both"/>
            </w:pPr>
            <w:r w:rsidRPr="002377DF">
              <w:t>Mediante el presente documento a continuación relaciono las actividades realizadas según el contrato de Prestación de Servicios No</w:t>
            </w:r>
            <w:r w:rsidR="00EE5695" w:rsidRPr="002377DF">
              <w:t xml:space="preserve"> </w:t>
            </w:r>
            <w:fldSimple w:instr=" MERGEFIELD CONTRATO ">
              <w:r w:rsidR="00FB6EF3" w:rsidRPr="002377DF">
                <w:rPr>
                  <w:noProof/>
                </w:rPr>
                <w:t>4162.010.26.1.1657-2025</w:t>
              </w:r>
            </w:fldSimple>
          </w:p>
          <w:p w14:paraId="07401A42" w14:textId="4698F77B" w:rsidR="00321A1C" w:rsidRPr="002377DF" w:rsidRDefault="00BD3F43" w:rsidP="002377DF">
            <w:pPr>
              <w:pStyle w:val="TableParagraph"/>
              <w:ind w:left="72" w:right="64"/>
              <w:jc w:val="both"/>
              <w:rPr>
                <w:rFonts w:ascii="Times New Roman"/>
              </w:rPr>
            </w:pPr>
            <w:r w:rsidRPr="002377DF">
              <w:t xml:space="preserve"> </w:t>
            </w:r>
          </w:p>
          <w:p w14:paraId="39566618" w14:textId="6A5F33E0" w:rsidR="002377DF" w:rsidRPr="002377DF" w:rsidRDefault="002377DF" w:rsidP="002377DF">
            <w:pPr>
              <w:pStyle w:val="TableParagraph"/>
              <w:ind w:left="72" w:right="64"/>
              <w:jc w:val="both"/>
              <w:rPr>
                <w:rFonts w:eastAsia="Times New Roman"/>
                <w:lang w:val="es-CO" w:eastAsia="es-CO"/>
              </w:rPr>
            </w:pPr>
            <w:r w:rsidRPr="002377DF">
              <w:rPr>
                <w:rFonts w:eastAsia="Times New Roman"/>
                <w:lang w:val="es-CO" w:eastAsia="es-CO"/>
              </w:rPr>
              <w:t xml:space="preserve">1.Brindar apoyo en el desarrollo de las actividades formativas facilitando los procesos del proyecto, organizando experiencias de juego, lúdica y recreación para niñas, niños, adolescentes y jóvenes y </w:t>
            </w:r>
            <w:r w:rsidRPr="002377DF">
              <w:rPr>
                <w:rFonts w:eastAsia="Times New Roman"/>
                <w:lang w:val="es-CO" w:eastAsia="es-CO"/>
              </w:rPr>
              <w:t>demás</w:t>
            </w:r>
            <w:r w:rsidRPr="002377DF">
              <w:rPr>
                <w:rFonts w:eastAsia="Times New Roman"/>
                <w:lang w:val="es-CO" w:eastAsia="es-CO"/>
              </w:rPr>
              <w:t xml:space="preserve">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2978C52" w14:textId="77777777" w:rsidR="002377DF" w:rsidRPr="002377DF" w:rsidRDefault="002377DF" w:rsidP="002377DF">
            <w:pPr>
              <w:pStyle w:val="TableParagraph"/>
              <w:ind w:left="72" w:right="64"/>
              <w:jc w:val="both"/>
              <w:rPr>
                <w:rFonts w:eastAsia="Times New Roman"/>
                <w:lang w:val="es-CO" w:eastAsia="es-CO"/>
              </w:rPr>
            </w:pPr>
          </w:p>
          <w:p w14:paraId="4AEF0B51" w14:textId="39B0DE80" w:rsidR="002377DF" w:rsidRPr="002377DF" w:rsidRDefault="002377DF" w:rsidP="002377DF">
            <w:pPr>
              <w:pStyle w:val="TableParagraph"/>
              <w:numPr>
                <w:ilvl w:val="0"/>
                <w:numId w:val="2"/>
              </w:numPr>
              <w:ind w:right="64"/>
              <w:jc w:val="both"/>
              <w:rPr>
                <w:rFonts w:eastAsia="Times New Roman"/>
                <w:lang w:val="es-CO" w:eastAsia="es-CO"/>
              </w:rPr>
            </w:pPr>
            <w:r w:rsidRPr="002377DF">
              <w:rPr>
                <w:rFonts w:eastAsia="Times New Roman"/>
                <w:lang w:val="es-CO" w:eastAsia="es-CO"/>
              </w:rPr>
              <w:t xml:space="preserve">La contratita apoyo </w:t>
            </w:r>
            <w:r w:rsidRPr="002377DF">
              <w:rPr>
                <w:rFonts w:eastAsia="Times New Roman"/>
                <w:lang w:val="es-CO" w:eastAsia="es-CO"/>
              </w:rPr>
              <w:t xml:space="preserve">en la ejecución de la jornada de recreación del programa Cali juega en el colegio IE OFICIAL BARTOLOME LOBO GUERRERO por intermedio de juegos tradicionales, y participación activa de los niños y niñas. </w:t>
            </w:r>
          </w:p>
          <w:p w14:paraId="4F9200FC" w14:textId="77777777" w:rsidR="002377DF" w:rsidRPr="002377DF" w:rsidRDefault="002377DF" w:rsidP="002377DF">
            <w:pPr>
              <w:pStyle w:val="TableParagraph"/>
              <w:ind w:left="72" w:right="64"/>
              <w:jc w:val="both"/>
              <w:rPr>
                <w:rFonts w:eastAsia="Times New Roman"/>
                <w:lang w:val="es-CO" w:eastAsia="es-CO"/>
              </w:rPr>
            </w:pPr>
          </w:p>
          <w:p w14:paraId="2F3CA63B" w14:textId="73C5A65B" w:rsidR="002377DF" w:rsidRPr="002377DF" w:rsidRDefault="002377DF" w:rsidP="002377DF">
            <w:pPr>
              <w:pStyle w:val="TableParagraph"/>
              <w:ind w:left="72" w:right="64"/>
              <w:jc w:val="both"/>
              <w:rPr>
                <w:rFonts w:eastAsia="Times New Roman"/>
                <w:lang w:val="es-CO" w:eastAsia="es-CO"/>
              </w:rPr>
            </w:pPr>
            <w:r w:rsidRPr="002377DF">
              <w:rPr>
                <w:rFonts w:eastAsia="Times New Roman"/>
                <w:lang w:val="es-CO" w:eastAsia="es-CO"/>
              </w:rPr>
              <w:t>2.Apoyar en la elaboración y presentación de informes, en el registro de beneficiarios</w:t>
            </w:r>
          </w:p>
          <w:p w14:paraId="44C1E160" w14:textId="77777777" w:rsidR="002377DF" w:rsidRPr="002377DF" w:rsidRDefault="002377DF" w:rsidP="002377DF">
            <w:pPr>
              <w:pStyle w:val="TableParagraph"/>
              <w:ind w:left="72" w:right="64"/>
              <w:jc w:val="both"/>
              <w:rPr>
                <w:rFonts w:eastAsia="Times New Roman"/>
                <w:lang w:val="es-CO" w:eastAsia="es-CO"/>
              </w:rPr>
            </w:pPr>
            <w:r w:rsidRPr="002377DF">
              <w:rPr>
                <w:rFonts w:eastAsia="Times New Roman"/>
                <w:lang w:val="es-CO" w:eastAsia="es-CO"/>
              </w:rPr>
              <w:t>a través de la plataforma SIDER, en la recopilación de registros fotográficos, o en la actualización de bases de datos asociadas a las jornadas y eventos realizados.</w:t>
            </w:r>
          </w:p>
          <w:p w14:paraId="5CF005B3" w14:textId="77777777" w:rsidR="002377DF" w:rsidRPr="002377DF" w:rsidRDefault="002377DF" w:rsidP="002377DF">
            <w:pPr>
              <w:pStyle w:val="TableParagraph"/>
              <w:ind w:left="72" w:right="64"/>
              <w:jc w:val="both"/>
              <w:rPr>
                <w:rFonts w:eastAsia="Times New Roman"/>
                <w:lang w:val="es-CO" w:eastAsia="es-CO"/>
              </w:rPr>
            </w:pPr>
          </w:p>
          <w:p w14:paraId="7F179E75" w14:textId="18525801" w:rsidR="002377DF" w:rsidRPr="002377DF" w:rsidRDefault="002377DF" w:rsidP="002377DF">
            <w:pPr>
              <w:pStyle w:val="TableParagraph"/>
              <w:ind w:left="72" w:right="64"/>
              <w:jc w:val="both"/>
              <w:rPr>
                <w:rFonts w:eastAsia="Times New Roman"/>
                <w:lang w:val="es-CO" w:eastAsia="es-CO"/>
              </w:rPr>
            </w:pPr>
            <w:r w:rsidRPr="002377DF">
              <w:rPr>
                <w:rFonts w:eastAsia="Times New Roman"/>
                <w:lang w:val="es-CO" w:eastAsia="es-CO"/>
              </w:rPr>
              <w:t>•</w:t>
            </w:r>
            <w:r w:rsidRPr="002377DF">
              <w:rPr>
                <w:rFonts w:eastAsia="Times New Roman"/>
                <w:lang w:val="es-CO" w:eastAsia="es-CO"/>
              </w:rPr>
              <w:tab/>
              <w:t>La contratita</w:t>
            </w:r>
            <w:r w:rsidRPr="002377DF">
              <w:rPr>
                <w:rFonts w:eastAsia="Times New Roman"/>
                <w:lang w:val="es-CO" w:eastAsia="es-CO"/>
              </w:rPr>
              <w:t xml:space="preserve"> apoyo</w:t>
            </w:r>
            <w:r w:rsidRPr="002377DF">
              <w:rPr>
                <w:rFonts w:eastAsia="Times New Roman"/>
                <w:lang w:val="es-CO" w:eastAsia="es-CO"/>
              </w:rPr>
              <w:t xml:space="preserve"> en el re</w:t>
            </w:r>
            <w:r w:rsidRPr="002377DF">
              <w:rPr>
                <w:rFonts w:eastAsia="Times New Roman"/>
                <w:lang w:val="es-CO" w:eastAsia="es-CO"/>
              </w:rPr>
              <w:t>gistr</w:t>
            </w:r>
            <w:r w:rsidRPr="002377DF">
              <w:rPr>
                <w:rFonts w:eastAsia="Times New Roman"/>
                <w:lang w:val="es-CO" w:eastAsia="es-CO"/>
              </w:rPr>
              <w:t xml:space="preserve">o de cada uno de los niños y </w:t>
            </w:r>
            <w:r w:rsidRPr="002377DF">
              <w:rPr>
                <w:rFonts w:eastAsia="Times New Roman"/>
                <w:lang w:val="es-CO" w:eastAsia="es-CO"/>
              </w:rPr>
              <w:t>niñas</w:t>
            </w:r>
            <w:r w:rsidRPr="002377DF">
              <w:rPr>
                <w:rFonts w:eastAsia="Times New Roman"/>
                <w:lang w:val="es-CO" w:eastAsia="es-CO"/>
              </w:rPr>
              <w:t xml:space="preserve"> de primera </w:t>
            </w:r>
            <w:r w:rsidRPr="002377DF">
              <w:rPr>
                <w:rFonts w:eastAsia="Times New Roman"/>
                <w:lang w:val="es-CO" w:eastAsia="es-CO"/>
              </w:rPr>
              <w:t>infancia del</w:t>
            </w:r>
            <w:r w:rsidRPr="002377DF">
              <w:rPr>
                <w:rFonts w:eastAsia="Times New Roman"/>
                <w:lang w:val="es-CO" w:eastAsia="es-CO"/>
              </w:rPr>
              <w:t xml:space="preserve"> colegio IE OFICIAL BARTOLOME LOBO GUERRERO en </w:t>
            </w:r>
            <w:r w:rsidRPr="002377DF">
              <w:rPr>
                <w:rFonts w:eastAsia="Times New Roman"/>
                <w:lang w:val="es-CO" w:eastAsia="es-CO"/>
              </w:rPr>
              <w:t>el SIDER</w:t>
            </w:r>
            <w:r w:rsidRPr="002377DF">
              <w:rPr>
                <w:rFonts w:eastAsia="Times New Roman"/>
                <w:lang w:val="es-CO" w:eastAsia="es-CO"/>
              </w:rPr>
              <w:t>.</w:t>
            </w:r>
          </w:p>
          <w:p w14:paraId="4826E710" w14:textId="77777777" w:rsidR="002377DF" w:rsidRPr="002377DF" w:rsidRDefault="002377DF" w:rsidP="002377DF">
            <w:pPr>
              <w:pStyle w:val="TableParagraph"/>
              <w:ind w:left="72" w:right="64"/>
              <w:jc w:val="both"/>
              <w:rPr>
                <w:rFonts w:eastAsia="Times New Roman"/>
                <w:lang w:val="es-CO" w:eastAsia="es-CO"/>
              </w:rPr>
            </w:pPr>
          </w:p>
          <w:p w14:paraId="177B34B2" w14:textId="77777777" w:rsidR="002377DF" w:rsidRPr="002377DF" w:rsidRDefault="002377DF" w:rsidP="002377DF">
            <w:pPr>
              <w:pStyle w:val="TableParagraph"/>
              <w:ind w:left="72" w:right="64"/>
              <w:jc w:val="both"/>
              <w:rPr>
                <w:rFonts w:eastAsia="Times New Roman"/>
                <w:lang w:val="es-CO" w:eastAsia="es-CO"/>
              </w:rPr>
            </w:pPr>
            <w:r w:rsidRPr="002377DF">
              <w:rPr>
                <w:rFonts w:eastAsia="Times New Roman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CA14902" w14:textId="77777777" w:rsidR="002377DF" w:rsidRPr="002377DF" w:rsidRDefault="002377DF" w:rsidP="002377DF">
            <w:pPr>
              <w:pStyle w:val="TableParagraph"/>
              <w:ind w:left="72" w:right="64"/>
              <w:jc w:val="both"/>
              <w:rPr>
                <w:rFonts w:eastAsia="Times New Roman"/>
                <w:lang w:val="es-CO" w:eastAsia="es-CO"/>
              </w:rPr>
            </w:pPr>
          </w:p>
          <w:p w14:paraId="36F58CAF" w14:textId="39A80DFE" w:rsidR="003C015D" w:rsidRPr="002377DF" w:rsidRDefault="002377DF" w:rsidP="002377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>•</w:t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ab/>
              <w:t xml:space="preserve">La contratita </w:t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>asistió</w:t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a las diversas mesas de trabajo que organizo la </w:t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>metodóloga</w:t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encargada del grupo de </w:t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>Cali</w:t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juega al que pertenezco, realizo recomendaciones en cuanto al buen diligenciamiento y oportuna entrega de los formatos que nos corresponden como lo son F10, F21, F40.</w:t>
            </w:r>
          </w:p>
          <w:p w14:paraId="50A9E927" w14:textId="77777777" w:rsidR="002377DF" w:rsidRPr="002377DF" w:rsidRDefault="002377DF" w:rsidP="002377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4A25A0B" w14:textId="150E7031" w:rsidR="002377DF" w:rsidRPr="002377DF" w:rsidRDefault="002377DF" w:rsidP="002377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0522E4B4" w14:textId="77777777" w:rsidR="003C015D" w:rsidRPr="002377DF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D97AD16" w14:textId="0829A8C4" w:rsidR="002377DF" w:rsidRPr="002377DF" w:rsidRDefault="002377DF" w:rsidP="002377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>•</w:t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ab/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realizo</w:t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>intervención</w:t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en cada uno de los grados de 1º a 5º de primaria en un horario de 07:00 am a 12:00 pm en la IE OFICIAL BARTOLOME LOBO GUERRERO, </w:t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>ofreciéndoles</w:t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el conocimiento y entendimiento de la importancia de volver a retomar los juegos tradicionales.   </w:t>
            </w:r>
          </w:p>
          <w:p w14:paraId="1ED81B3B" w14:textId="77777777" w:rsidR="002377DF" w:rsidRPr="002377DF" w:rsidRDefault="002377DF" w:rsidP="002377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3997209" w14:textId="77777777" w:rsidR="002377DF" w:rsidRPr="002377DF" w:rsidRDefault="002377DF" w:rsidP="002377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5EA9758F" w14:textId="28080ABA" w:rsidR="002377DF" w:rsidRPr="002377DF" w:rsidRDefault="002377DF" w:rsidP="002377D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•</w:t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ab/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participo</w:t>
            </w:r>
            <w:r w:rsidRPr="002377D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en la presentación del programa de la secretaria del deporte y la recreación en IE OFICIAL BARTOLOME LOBO GUERRERO, por medio de la socialización de cada una de las estrategias que utilizaríamos para tener un acercamiento directo ante los niños y niñas, ejecutado directamente por el programa Cali Juega</w:t>
            </w:r>
          </w:p>
          <w:p w14:paraId="0E329E1D" w14:textId="77777777" w:rsidR="007609C9" w:rsidRPr="002377DF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F0BAC8" w14:textId="4CCBF64F" w:rsidR="003C7C8C" w:rsidRPr="002377DF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2377DF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57C14E" w14:textId="77777777" w:rsidR="00CF301C" w:rsidRPr="002377DF" w:rsidRDefault="00CF30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E368F6F" w14:textId="61DB2E95" w:rsidR="00F05406" w:rsidRPr="002377DF" w:rsidRDefault="003C7C8C" w:rsidP="002377DF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r w:rsidRPr="002377DF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 w:rsidRPr="002377D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 w:rsidRPr="002377D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 w:rsidRPr="002377D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 w:rsidRPr="002377D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FB6EF3" w:rsidRPr="002377DF">
              <w:rPr>
                <w:rFonts w:ascii="ArialMT" w:eastAsiaTheme="minorHAnsi" w:hAnsi="ArialMT" w:cs="ArialMT"/>
                <w:noProof/>
                <w:lang w:val="es-CO"/>
              </w:rPr>
              <w:t>https://drive.google.com/drive/u/0/folders/1FM0QNoEZD_tGgvoyiX_KKJOV2uV1seJ6</w:t>
            </w:r>
            <w:r w:rsidR="003E4B3F" w:rsidRPr="002377D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</w:tc>
      </w:tr>
      <w:tr w:rsidR="00027E03" w:rsidRPr="002377DF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5BEE9E1E" w:rsidR="00784B1C" w:rsidRPr="002377DF" w:rsidRDefault="00C43C7F" w:rsidP="002A72BD">
            <w:pPr>
              <w:pStyle w:val="TableParagraph"/>
              <w:spacing w:line="271" w:lineRule="exact"/>
              <w:ind w:left="72" w:right="184"/>
            </w:pPr>
            <w:r w:rsidRPr="002377DF">
              <w:lastRenderedPageBreak/>
              <w:t>Recib</w:t>
            </w:r>
            <w:r w:rsidR="004858DF" w:rsidRPr="002377DF">
              <w:t>o a Satisfacción de Servicios</w:t>
            </w:r>
            <w:r w:rsidR="00DE6EA3" w:rsidRPr="002377DF">
              <w:t>:</w:t>
            </w:r>
            <w:r w:rsidR="00BD3F43" w:rsidRPr="002377DF">
              <w:t xml:space="preserve"> </w:t>
            </w:r>
            <w:r w:rsidR="002A72BD" w:rsidRPr="002377DF"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="002A72BD" w:rsidRPr="002377DF">
              <w:rPr>
                <w:color w:val="000000"/>
              </w:rPr>
              <w:fldChar w:fldCharType="begin"/>
            </w:r>
            <w:r w:rsidR="002A72BD" w:rsidRPr="002377DF">
              <w:rPr>
                <w:color w:val="000000"/>
              </w:rPr>
              <w:instrText xml:space="preserve"> MERGEFIELD CONTRATO </w:instrText>
            </w:r>
            <w:r w:rsidR="002A72BD" w:rsidRPr="002377DF">
              <w:rPr>
                <w:color w:val="000000"/>
              </w:rPr>
              <w:fldChar w:fldCharType="separate"/>
            </w:r>
            <w:r w:rsidR="00FB6EF3" w:rsidRPr="002377DF">
              <w:rPr>
                <w:noProof/>
                <w:color w:val="000000"/>
              </w:rPr>
              <w:t>4162.010.26.1.1657-2025</w:t>
            </w:r>
            <w:r w:rsidR="002A72BD" w:rsidRPr="002377DF">
              <w:rPr>
                <w:color w:val="000000"/>
              </w:rPr>
              <w:fldChar w:fldCharType="end"/>
            </w:r>
          </w:p>
        </w:tc>
      </w:tr>
      <w:tr w:rsidR="00027E03" w:rsidRPr="002377DF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3E012128" w:rsidR="00784B1C" w:rsidRPr="002377DF" w:rsidRDefault="001F46E1" w:rsidP="007E0417">
            <w:pPr>
              <w:pStyle w:val="TableParagraph"/>
              <w:spacing w:before="130" w:line="265" w:lineRule="exact"/>
              <w:ind w:left="72"/>
            </w:pPr>
            <w:r w:rsidRPr="002377DF">
              <w:t>Constancia de Paz y Salvo:</w:t>
            </w:r>
            <w:r w:rsidR="00F36A21" w:rsidRPr="002377DF">
              <w:t xml:space="preserve"> </w:t>
            </w:r>
            <w:r w:rsidR="002A72BD" w:rsidRPr="002377DF"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="002A72BD" w:rsidRPr="002377DF">
              <w:rPr>
                <w:color w:val="000000"/>
              </w:rPr>
              <w:t>-  SECRETARÍA</w:t>
            </w:r>
            <w:proofErr w:type="gramEnd"/>
            <w:r w:rsidR="002A72BD" w:rsidRPr="002377DF">
              <w:rPr>
                <w:color w:val="000000"/>
              </w:rPr>
              <w:t xml:space="preserve"> DE DEPORTE Y LA </w:t>
            </w:r>
            <w:proofErr w:type="gramStart"/>
            <w:r w:rsidR="002A72BD" w:rsidRPr="002377DF">
              <w:rPr>
                <w:color w:val="000000"/>
              </w:rPr>
              <w:t>RECREACION ,</w:t>
            </w:r>
            <w:proofErr w:type="gramEnd"/>
            <w:r w:rsidR="002A72BD" w:rsidRPr="002377DF"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27E03" w:rsidRPr="002377DF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3628949D" w:rsidR="00784B1C" w:rsidRPr="002377DF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2377DF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2377DF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2377DF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A72BD" w:rsidRPr="002377DF">
              <w:rPr>
                <w:rFonts w:ascii="Arial" w:hAnsi="Arial" w:cs="Arial"/>
                <w:color w:val="000000"/>
                <w:sz w:val="22"/>
                <w:szCs w:val="22"/>
              </w:rPr>
              <w:t>Se hace entrega del informe de gestión de este contrato y del Back up.</w:t>
            </w:r>
          </w:p>
        </w:tc>
      </w:tr>
      <w:tr w:rsidR="00027E03" w:rsidRPr="002377DF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2377DF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2377DF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2377DF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2377DF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5D2CEC00" w:rsidR="002377DF" w:rsidRPr="002377DF" w:rsidRDefault="00F36A21" w:rsidP="002377DF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  <w:r w:rsidR="002377D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27E03" w:rsidRPr="002377DF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2377DF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2377DF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2377DF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2377DF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2377DF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2377DF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2377DF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2377DF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2377DF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2377DF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2377DF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2377DF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51C694" w14:textId="13AFA764" w:rsidR="00B6028F" w:rsidRPr="002377DF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AE8F9D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2377DF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A03A47E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="00B6028F" w:rsidRPr="002377DF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3BBDBB" w14:textId="781AF1D9" w:rsidR="00B6028F" w:rsidRPr="002377D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2377DF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ab/>
            </w:r>
            <w:r w:rsidRPr="002377DF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2377DF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3D332EEB" w:rsidR="00AE3185" w:rsidRPr="002377DF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377DF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2377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77DF" w:rsidRPr="002377DF">
              <w:rPr>
                <w:rFonts w:ascii="Arial" w:hAnsi="Arial" w:cs="Arial"/>
                <w:sz w:val="22"/>
                <w:szCs w:val="22"/>
              </w:rPr>
              <w:t>Distrito de</w:t>
            </w:r>
            <w:r w:rsidR="00F36A21" w:rsidRPr="002377DF">
              <w:rPr>
                <w:rFonts w:ascii="Arial" w:hAnsi="Arial" w:cs="Arial"/>
                <w:sz w:val="22"/>
                <w:szCs w:val="22"/>
              </w:rPr>
              <w:t xml:space="preserve"> Santiago De </w:t>
            </w:r>
            <w:proofErr w:type="gramStart"/>
            <w:r w:rsidR="00F36A21" w:rsidRPr="002377DF">
              <w:rPr>
                <w:rFonts w:ascii="Arial" w:hAnsi="Arial" w:cs="Arial"/>
                <w:sz w:val="22"/>
                <w:szCs w:val="22"/>
              </w:rPr>
              <w:t>Cali</w:t>
            </w:r>
            <w:r w:rsidR="00256830" w:rsidRPr="002377DF">
              <w:rPr>
                <w:rFonts w:ascii="Arial" w:hAnsi="Arial" w:cs="Arial"/>
                <w:sz w:val="22"/>
                <w:szCs w:val="22"/>
              </w:rPr>
              <w:t>,</w:t>
            </w:r>
            <w:r w:rsidR="00FC769C" w:rsidRPr="002377DF">
              <w:rPr>
                <w:rFonts w:ascii="Arial" w:hAnsi="Arial" w:cs="Arial"/>
                <w:sz w:val="22"/>
                <w:szCs w:val="22"/>
              </w:rPr>
              <w:t>/</w:t>
            </w:r>
            <w:proofErr w:type="gramEnd"/>
            <w:r w:rsidR="002377DF" w:rsidRPr="002377DF">
              <w:rPr>
                <w:rFonts w:ascii="Arial" w:hAnsi="Arial" w:cs="Arial"/>
                <w:sz w:val="22"/>
                <w:szCs w:val="22"/>
              </w:rPr>
              <w:t>25</w:t>
            </w:r>
            <w:r w:rsidR="002A72BD" w:rsidRPr="002377DF">
              <w:rPr>
                <w:rFonts w:ascii="Arial" w:hAnsi="Arial" w:cs="Arial"/>
                <w:sz w:val="22"/>
                <w:szCs w:val="22"/>
              </w:rPr>
              <w:t>/</w:t>
            </w:r>
            <w:r w:rsidR="00FC769C" w:rsidRPr="002377DF">
              <w:rPr>
                <w:rFonts w:ascii="Arial" w:hAnsi="Arial" w:cs="Arial"/>
                <w:sz w:val="22"/>
                <w:szCs w:val="22"/>
              </w:rPr>
              <w:t>ju</w:t>
            </w:r>
            <w:r w:rsidR="002377DF" w:rsidRPr="002377DF">
              <w:rPr>
                <w:rFonts w:ascii="Arial" w:hAnsi="Arial" w:cs="Arial"/>
                <w:sz w:val="22"/>
                <w:szCs w:val="22"/>
              </w:rPr>
              <w:t>l</w:t>
            </w:r>
            <w:r w:rsidR="00256830" w:rsidRPr="002377DF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223C68F9" w:rsidR="00AE07AC" w:rsidRPr="00027E03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814AD" w14:textId="77777777" w:rsidR="008203CA" w:rsidRDefault="008203CA">
      <w:r>
        <w:separator/>
      </w:r>
    </w:p>
  </w:endnote>
  <w:endnote w:type="continuationSeparator" w:id="0">
    <w:p w14:paraId="2B86933D" w14:textId="77777777" w:rsidR="008203CA" w:rsidRDefault="00820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7D0C9634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E7E5B" w14:textId="77777777" w:rsidR="008203CA" w:rsidRDefault="008203CA">
      <w:r>
        <w:rPr>
          <w:color w:val="000000"/>
        </w:rPr>
        <w:separator/>
      </w:r>
    </w:p>
  </w:footnote>
  <w:footnote w:type="continuationSeparator" w:id="0">
    <w:p w14:paraId="5AD9D852" w14:textId="77777777" w:rsidR="008203CA" w:rsidRDefault="00820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9B1C253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415060182">
    <w:abstractNumId w:val="2"/>
  </w:num>
  <w:num w:numId="2" w16cid:durableId="801851516">
    <w:abstractNumId w:val="0"/>
  </w:num>
  <w:num w:numId="3" w16cid:durableId="76444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377DF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2417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21C9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03CA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118D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6EF3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1030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Sip -CO</cp:lastModifiedBy>
  <cp:revision>5</cp:revision>
  <cp:lastPrinted>2025-07-14T12:47:00Z</cp:lastPrinted>
  <dcterms:created xsi:type="dcterms:W3CDTF">2025-07-14T12:38:00Z</dcterms:created>
  <dcterms:modified xsi:type="dcterms:W3CDTF">2025-07-14T12:47:00Z</dcterms:modified>
</cp:coreProperties>
</file>